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41377" w14:textId="77777777" w:rsidR="00CB1ADA" w:rsidRDefault="004829F1" w:rsidP="00EA3719">
      <w:pPr>
        <w:spacing w:after="0" w:line="360" w:lineRule="auto"/>
        <w:jc w:val="both"/>
      </w:pPr>
      <w:r>
        <w:t>​</w:t>
      </w:r>
    </w:p>
    <w:p w14:paraId="15ABBDC9" w14:textId="77777777" w:rsidR="00CB1ADA" w:rsidRDefault="00CB1ADA" w:rsidP="00EA3719">
      <w:pPr>
        <w:spacing w:after="0" w:line="360" w:lineRule="auto"/>
        <w:jc w:val="both"/>
      </w:pPr>
    </w:p>
    <w:p w14:paraId="789C7DBD" w14:textId="77777777" w:rsidR="00CB1ADA" w:rsidRDefault="00CB1ADA" w:rsidP="00EA3719">
      <w:pPr>
        <w:spacing w:after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RESOLUTION NAMING</w:t>
      </w:r>
    </w:p>
    <w:p w14:paraId="2690C4EE" w14:textId="77777777" w:rsidR="00CB1ADA" w:rsidRDefault="00CB1ADA" w:rsidP="00EA3719">
      <w:pPr>
        <w:spacing w:after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THE</w:t>
      </w:r>
    </w:p>
    <w:p w14:paraId="1ADFAF50" w14:textId="77777777" w:rsidR="00EA3719" w:rsidRDefault="00CB1ADA" w:rsidP="00EA3719">
      <w:pPr>
        <w:spacing w:after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UNIVERSITY OF VIRGINIA </w:t>
      </w:r>
    </w:p>
    <w:p w14:paraId="1255432B" w14:textId="77777777" w:rsidR="00CB1ADA" w:rsidRDefault="00EA3719" w:rsidP="00EA3719">
      <w:pPr>
        <w:spacing w:after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HEALTH AND MEDICAL SCIENCES </w:t>
      </w:r>
      <w:r w:rsidR="00CB1ADA">
        <w:rPr>
          <w:b/>
          <w:sz w:val="28"/>
          <w:szCs w:val="28"/>
        </w:rPr>
        <w:t>SIMULATION LAB</w:t>
      </w:r>
    </w:p>
    <w:p w14:paraId="6BFE7773" w14:textId="77777777" w:rsidR="00CB1ADA" w:rsidRDefault="00CB1ADA" w:rsidP="00EA3719">
      <w:pPr>
        <w:spacing w:after="0" w:line="360" w:lineRule="auto"/>
        <w:jc w:val="both"/>
        <w:rPr>
          <w:b/>
          <w:sz w:val="28"/>
          <w:szCs w:val="28"/>
        </w:rPr>
      </w:pPr>
    </w:p>
    <w:p w14:paraId="498048BD" w14:textId="22B34FFD" w:rsidR="00991313" w:rsidRDefault="00CB1ADA" w:rsidP="00061C83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 the Albemarle County School Board encourages community support and partnerships with Albemarle County Public Schools to enhance the learning experiences of its students;</w:t>
      </w:r>
      <w:r w:rsidR="008164E8">
        <w:rPr>
          <w:b/>
          <w:sz w:val="28"/>
          <w:szCs w:val="28"/>
        </w:rPr>
        <w:t xml:space="preserve"> </w:t>
      </w:r>
    </w:p>
    <w:p w14:paraId="281E9630" w14:textId="38F8B709" w:rsidR="00991313" w:rsidRDefault="00EA3719" w:rsidP="00991313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 the Albemarle County School Board's policy permits</w:t>
      </w:r>
      <w:r w:rsidR="00F178BC">
        <w:rPr>
          <w:b/>
          <w:sz w:val="28"/>
          <w:szCs w:val="28"/>
        </w:rPr>
        <w:t xml:space="preserve"> naming of facilities within County</w:t>
      </w:r>
      <w:r>
        <w:rPr>
          <w:b/>
          <w:sz w:val="28"/>
          <w:szCs w:val="28"/>
        </w:rPr>
        <w:t xml:space="preserve"> schools in recognition of substantial monetary donations </w:t>
      </w:r>
      <w:bookmarkStart w:id="0" w:name="_GoBack"/>
      <w:bookmarkEnd w:id="0"/>
      <w:r>
        <w:rPr>
          <w:b/>
          <w:sz w:val="28"/>
          <w:szCs w:val="28"/>
        </w:rPr>
        <w:t>consistent with the</w:t>
      </w:r>
      <w:r w:rsidR="00991313">
        <w:rPr>
          <w:b/>
          <w:sz w:val="28"/>
          <w:szCs w:val="28"/>
        </w:rPr>
        <w:t xml:space="preserve"> School</w:t>
      </w:r>
      <w:r>
        <w:rPr>
          <w:b/>
          <w:sz w:val="28"/>
          <w:szCs w:val="28"/>
        </w:rPr>
        <w:t xml:space="preserve"> Board's goals and objectives</w:t>
      </w:r>
      <w:r w:rsidR="008164E8">
        <w:rPr>
          <w:b/>
          <w:sz w:val="28"/>
          <w:szCs w:val="28"/>
        </w:rPr>
        <w:t xml:space="preserve">; </w:t>
      </w:r>
    </w:p>
    <w:p w14:paraId="64510006" w14:textId="240B5345" w:rsidR="004829F1" w:rsidRDefault="00CB1ADA" w:rsidP="00991313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 the Health and</w:t>
      </w:r>
      <w:r w:rsidR="004829F1">
        <w:rPr>
          <w:b/>
          <w:sz w:val="28"/>
          <w:szCs w:val="28"/>
        </w:rPr>
        <w:t xml:space="preserve"> Medical Sciences Academy at Monticello High Sc</w:t>
      </w:r>
      <w:r w:rsidR="00726322">
        <w:rPr>
          <w:b/>
          <w:sz w:val="28"/>
          <w:szCs w:val="28"/>
        </w:rPr>
        <w:t xml:space="preserve">hool </w:t>
      </w:r>
      <w:r w:rsidR="00F85CBD">
        <w:rPr>
          <w:b/>
          <w:sz w:val="28"/>
          <w:szCs w:val="28"/>
        </w:rPr>
        <w:t xml:space="preserve">is a four-year program that engages </w:t>
      </w:r>
      <w:r w:rsidR="004829F1" w:rsidRPr="004829F1">
        <w:rPr>
          <w:b/>
          <w:sz w:val="28"/>
          <w:szCs w:val="28"/>
        </w:rPr>
        <w:t xml:space="preserve">students interested in </w:t>
      </w:r>
      <w:r w:rsidR="00447FF1">
        <w:rPr>
          <w:b/>
          <w:sz w:val="28"/>
          <w:szCs w:val="28"/>
        </w:rPr>
        <w:t xml:space="preserve">exploring </w:t>
      </w:r>
      <w:r w:rsidR="004829F1" w:rsidRPr="004829F1">
        <w:rPr>
          <w:b/>
          <w:sz w:val="28"/>
          <w:szCs w:val="28"/>
        </w:rPr>
        <w:t>STEM</w:t>
      </w:r>
      <w:r w:rsidR="00575FE4">
        <w:rPr>
          <w:b/>
          <w:sz w:val="28"/>
          <w:szCs w:val="28"/>
        </w:rPr>
        <w:t>-h</w:t>
      </w:r>
      <w:r w:rsidR="004829F1">
        <w:rPr>
          <w:b/>
          <w:sz w:val="28"/>
          <w:szCs w:val="28"/>
        </w:rPr>
        <w:t xml:space="preserve">ealthcare careers and </w:t>
      </w:r>
      <w:r w:rsidR="004829F1" w:rsidRPr="004829F1">
        <w:rPr>
          <w:b/>
          <w:sz w:val="28"/>
          <w:szCs w:val="28"/>
        </w:rPr>
        <w:t>provide</w:t>
      </w:r>
      <w:r w:rsidR="00F85CBD">
        <w:rPr>
          <w:b/>
          <w:sz w:val="28"/>
          <w:szCs w:val="28"/>
        </w:rPr>
        <w:t>s</w:t>
      </w:r>
      <w:r w:rsidR="004829F1" w:rsidRPr="004829F1">
        <w:rPr>
          <w:b/>
          <w:sz w:val="28"/>
          <w:szCs w:val="28"/>
        </w:rPr>
        <w:t xml:space="preserve"> students with a foundation for </w:t>
      </w:r>
      <w:r w:rsidR="004829F1">
        <w:rPr>
          <w:b/>
          <w:sz w:val="28"/>
          <w:szCs w:val="28"/>
        </w:rPr>
        <w:t xml:space="preserve">post-secondary education and </w:t>
      </w:r>
      <w:r w:rsidR="004829F1" w:rsidRPr="004829F1">
        <w:rPr>
          <w:b/>
          <w:sz w:val="28"/>
          <w:szCs w:val="28"/>
        </w:rPr>
        <w:t>workforce readiness in certi</w:t>
      </w:r>
      <w:r>
        <w:rPr>
          <w:b/>
          <w:sz w:val="28"/>
          <w:szCs w:val="28"/>
        </w:rPr>
        <w:t>fied health related professions;</w:t>
      </w:r>
      <w:r w:rsidR="004829F1" w:rsidRPr="004829F1">
        <w:rPr>
          <w:b/>
          <w:sz w:val="28"/>
          <w:szCs w:val="28"/>
        </w:rPr>
        <w:t xml:space="preserve"> </w:t>
      </w:r>
    </w:p>
    <w:p w14:paraId="0C197AFD" w14:textId="618637FC" w:rsidR="009056BF" w:rsidRDefault="00CB1ADA" w:rsidP="00447FF1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</w:t>
      </w:r>
      <w:r w:rsidR="004829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the strength of the Health and Medical Sciences A</w:t>
      </w:r>
      <w:r w:rsidR="009056BF">
        <w:rPr>
          <w:b/>
          <w:sz w:val="28"/>
          <w:szCs w:val="28"/>
        </w:rPr>
        <w:t xml:space="preserve">cademy is its instructional model in which </w:t>
      </w:r>
      <w:r w:rsidR="004829F1" w:rsidRPr="004829F1">
        <w:rPr>
          <w:b/>
          <w:sz w:val="28"/>
          <w:szCs w:val="28"/>
        </w:rPr>
        <w:t>students explore core content with technology through integrated projects, case studies, a</w:t>
      </w:r>
      <w:r w:rsidR="004829F1">
        <w:rPr>
          <w:b/>
          <w:sz w:val="28"/>
          <w:szCs w:val="28"/>
        </w:rPr>
        <w:t>nd focused learning experiences</w:t>
      </w:r>
      <w:r w:rsidR="008164E8">
        <w:rPr>
          <w:b/>
          <w:sz w:val="28"/>
          <w:szCs w:val="28"/>
        </w:rPr>
        <w:t>;</w:t>
      </w:r>
    </w:p>
    <w:p w14:paraId="488FFAC6" w14:textId="1DB8B653" w:rsidR="009056BF" w:rsidRDefault="00CB1ADA" w:rsidP="008164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Whereas </w:t>
      </w:r>
      <w:r w:rsidR="009056BF">
        <w:rPr>
          <w:b/>
          <w:sz w:val="28"/>
          <w:szCs w:val="28"/>
        </w:rPr>
        <w:t>this unique high school instruct</w:t>
      </w:r>
      <w:r w:rsidR="00991313">
        <w:rPr>
          <w:b/>
          <w:sz w:val="28"/>
          <w:szCs w:val="28"/>
        </w:rPr>
        <w:t>ional model and the success of Health and Medical Sciences A</w:t>
      </w:r>
      <w:r w:rsidR="009056BF">
        <w:rPr>
          <w:b/>
          <w:sz w:val="28"/>
          <w:szCs w:val="28"/>
        </w:rPr>
        <w:t xml:space="preserve">cademy </w:t>
      </w:r>
      <w:r w:rsidR="00C94B3D">
        <w:rPr>
          <w:b/>
          <w:sz w:val="28"/>
          <w:szCs w:val="28"/>
        </w:rPr>
        <w:t xml:space="preserve">and its </w:t>
      </w:r>
      <w:r w:rsidR="009056BF">
        <w:rPr>
          <w:b/>
          <w:sz w:val="28"/>
          <w:szCs w:val="28"/>
        </w:rPr>
        <w:t xml:space="preserve">students has been advanced by the </w:t>
      </w:r>
      <w:r w:rsidR="00BB1CDD">
        <w:rPr>
          <w:b/>
          <w:sz w:val="28"/>
          <w:szCs w:val="28"/>
        </w:rPr>
        <w:t>substanti</w:t>
      </w:r>
      <w:r w:rsidR="00F72B14">
        <w:rPr>
          <w:b/>
          <w:sz w:val="28"/>
          <w:szCs w:val="28"/>
        </w:rPr>
        <w:t xml:space="preserve">al </w:t>
      </w:r>
      <w:r w:rsidR="009056BF">
        <w:rPr>
          <w:b/>
          <w:sz w:val="28"/>
          <w:szCs w:val="28"/>
        </w:rPr>
        <w:t xml:space="preserve">contributions of academic and thought leaders from </w:t>
      </w:r>
      <w:r w:rsidR="00991313">
        <w:rPr>
          <w:b/>
          <w:sz w:val="28"/>
          <w:szCs w:val="28"/>
        </w:rPr>
        <w:t>the University of Virginia</w:t>
      </w:r>
      <w:r w:rsidR="008164E8">
        <w:rPr>
          <w:b/>
          <w:sz w:val="28"/>
          <w:szCs w:val="28"/>
        </w:rPr>
        <w:t>;</w:t>
      </w:r>
    </w:p>
    <w:p w14:paraId="569466FA" w14:textId="77777777" w:rsidR="009056BF" w:rsidRDefault="009056BF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163F77FD" w14:textId="7482C362" w:rsidR="00247F98" w:rsidRDefault="00CB1ADA" w:rsidP="008164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</w:t>
      </w:r>
      <w:r w:rsidR="009056BF">
        <w:rPr>
          <w:b/>
          <w:sz w:val="28"/>
          <w:szCs w:val="28"/>
        </w:rPr>
        <w:t xml:space="preserve"> </w:t>
      </w:r>
      <w:r w:rsidR="00EA3719">
        <w:rPr>
          <w:b/>
          <w:sz w:val="28"/>
          <w:szCs w:val="28"/>
        </w:rPr>
        <w:t>the University of Virginia</w:t>
      </w:r>
      <w:r w:rsidR="00BB1CDD">
        <w:rPr>
          <w:b/>
          <w:sz w:val="28"/>
          <w:szCs w:val="28"/>
        </w:rPr>
        <w:t xml:space="preserve">’s world-class </w:t>
      </w:r>
      <w:r w:rsidR="00EA3719">
        <w:rPr>
          <w:b/>
          <w:sz w:val="28"/>
          <w:szCs w:val="28"/>
        </w:rPr>
        <w:t>Medical Center</w:t>
      </w:r>
      <w:r w:rsidR="00F72B14">
        <w:rPr>
          <w:b/>
          <w:sz w:val="28"/>
          <w:szCs w:val="28"/>
        </w:rPr>
        <w:t xml:space="preserve"> and </w:t>
      </w:r>
      <w:r w:rsidR="004F3675">
        <w:rPr>
          <w:b/>
          <w:sz w:val="28"/>
          <w:szCs w:val="28"/>
        </w:rPr>
        <w:t>School of Medicine</w:t>
      </w:r>
      <w:r w:rsidR="00F72B14">
        <w:rPr>
          <w:b/>
          <w:sz w:val="28"/>
          <w:szCs w:val="28"/>
        </w:rPr>
        <w:t xml:space="preserve"> have</w:t>
      </w:r>
      <w:r w:rsidR="00EA3719">
        <w:rPr>
          <w:b/>
          <w:sz w:val="28"/>
          <w:szCs w:val="28"/>
        </w:rPr>
        <w:t xml:space="preserve"> </w:t>
      </w:r>
      <w:r w:rsidR="00C94B3D">
        <w:rPr>
          <w:b/>
          <w:sz w:val="28"/>
          <w:szCs w:val="28"/>
        </w:rPr>
        <w:t>contributed to the development of</w:t>
      </w:r>
      <w:r w:rsidR="00EA3719">
        <w:rPr>
          <w:b/>
          <w:sz w:val="28"/>
          <w:szCs w:val="28"/>
        </w:rPr>
        <w:t xml:space="preserve"> </w:t>
      </w:r>
      <w:r w:rsidR="00991313">
        <w:rPr>
          <w:b/>
          <w:sz w:val="28"/>
          <w:szCs w:val="28"/>
        </w:rPr>
        <w:t xml:space="preserve">the Health and Medical Sciences Academy </w:t>
      </w:r>
      <w:r w:rsidR="00EA3719">
        <w:rPr>
          <w:b/>
          <w:sz w:val="28"/>
          <w:szCs w:val="28"/>
        </w:rPr>
        <w:t>curriculum, providing guest lecturer</w:t>
      </w:r>
      <w:r w:rsidR="00991313">
        <w:rPr>
          <w:b/>
          <w:sz w:val="28"/>
          <w:szCs w:val="28"/>
        </w:rPr>
        <w:t>s, establishing internships</w:t>
      </w:r>
      <w:r w:rsidR="00EA3719">
        <w:rPr>
          <w:b/>
          <w:sz w:val="28"/>
          <w:szCs w:val="28"/>
        </w:rPr>
        <w:t>, and being an ongoing resource for our students</w:t>
      </w:r>
      <w:r w:rsidR="00991313">
        <w:rPr>
          <w:b/>
          <w:sz w:val="28"/>
          <w:szCs w:val="28"/>
        </w:rPr>
        <w:t xml:space="preserve"> and faculty</w:t>
      </w:r>
      <w:r w:rsidR="00EA3719">
        <w:rPr>
          <w:b/>
          <w:sz w:val="28"/>
          <w:szCs w:val="28"/>
        </w:rPr>
        <w:t xml:space="preserve">; </w:t>
      </w:r>
    </w:p>
    <w:p w14:paraId="1BEADF5B" w14:textId="77777777" w:rsidR="00247F98" w:rsidRDefault="00247F98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1C87739D" w14:textId="431B5ADA" w:rsidR="00B44D2C" w:rsidRDefault="00EA3719" w:rsidP="008164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</w:t>
      </w:r>
      <w:r w:rsidR="00247F98">
        <w:rPr>
          <w:b/>
          <w:sz w:val="28"/>
          <w:szCs w:val="28"/>
        </w:rPr>
        <w:t xml:space="preserve"> these contributions </w:t>
      </w:r>
      <w:r w:rsidR="00C23F75">
        <w:rPr>
          <w:b/>
          <w:sz w:val="28"/>
          <w:szCs w:val="28"/>
        </w:rPr>
        <w:t>equip</w:t>
      </w:r>
      <w:r w:rsidR="00247F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our </w:t>
      </w:r>
      <w:r w:rsidR="00247F98">
        <w:rPr>
          <w:b/>
          <w:sz w:val="28"/>
          <w:szCs w:val="28"/>
        </w:rPr>
        <w:t>students with</w:t>
      </w:r>
      <w:r w:rsidR="00C23F75">
        <w:rPr>
          <w:b/>
          <w:sz w:val="28"/>
          <w:szCs w:val="28"/>
        </w:rPr>
        <w:t xml:space="preserve"> the critical thinking, problem solving and communication skills and competencies </w:t>
      </w:r>
      <w:r w:rsidR="00247F98">
        <w:rPr>
          <w:b/>
          <w:sz w:val="28"/>
          <w:szCs w:val="28"/>
        </w:rPr>
        <w:t>be successful contributors to the</w:t>
      </w:r>
      <w:r>
        <w:rPr>
          <w:b/>
          <w:sz w:val="28"/>
          <w:szCs w:val="28"/>
        </w:rPr>
        <w:t xml:space="preserve"> health and medical professions</w:t>
      </w:r>
      <w:r w:rsidR="00C23F75">
        <w:rPr>
          <w:b/>
          <w:sz w:val="28"/>
          <w:szCs w:val="28"/>
        </w:rPr>
        <w:t xml:space="preserve"> as well as careers outside the healthcare </w:t>
      </w:r>
      <w:r w:rsidR="00207AE7">
        <w:rPr>
          <w:b/>
          <w:sz w:val="28"/>
          <w:szCs w:val="28"/>
        </w:rPr>
        <w:t>field</w:t>
      </w:r>
      <w:r>
        <w:rPr>
          <w:b/>
          <w:sz w:val="28"/>
          <w:szCs w:val="28"/>
        </w:rPr>
        <w:t>;</w:t>
      </w:r>
      <w:r w:rsidR="008164E8">
        <w:rPr>
          <w:b/>
          <w:sz w:val="28"/>
          <w:szCs w:val="28"/>
        </w:rPr>
        <w:t xml:space="preserve"> and</w:t>
      </w:r>
    </w:p>
    <w:p w14:paraId="136B0170" w14:textId="77777777" w:rsidR="00EA3719" w:rsidRDefault="00EA3719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1A4C0E8D" w14:textId="112FA616" w:rsidR="004F3675" w:rsidRDefault="00EA3719" w:rsidP="008164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Whereas</w:t>
      </w:r>
      <w:r w:rsidR="009056BF">
        <w:rPr>
          <w:b/>
          <w:sz w:val="28"/>
          <w:szCs w:val="28"/>
        </w:rPr>
        <w:t xml:space="preserve"> in</w:t>
      </w:r>
      <w:r w:rsidR="00BB1CDD">
        <w:rPr>
          <w:b/>
          <w:sz w:val="28"/>
          <w:szCs w:val="28"/>
        </w:rPr>
        <w:t xml:space="preserve"> the latest demonstration of their</w:t>
      </w:r>
      <w:r w:rsidR="009056BF">
        <w:rPr>
          <w:b/>
          <w:sz w:val="28"/>
          <w:szCs w:val="28"/>
        </w:rPr>
        <w:t xml:space="preserve"> commitment to Albemarle County Public School students, the UVA Medical Center and School of Medicine are fully funding the n</w:t>
      </w:r>
      <w:r w:rsidR="00991313">
        <w:rPr>
          <w:b/>
          <w:sz w:val="28"/>
          <w:szCs w:val="28"/>
        </w:rPr>
        <w:t>ewest learning resource at the Health and Medical Sciences A</w:t>
      </w:r>
      <w:r w:rsidR="009056BF">
        <w:rPr>
          <w:b/>
          <w:sz w:val="28"/>
          <w:szCs w:val="28"/>
        </w:rPr>
        <w:t xml:space="preserve">cademy—a </w:t>
      </w:r>
      <w:r w:rsidR="00C94B3D">
        <w:rPr>
          <w:b/>
          <w:sz w:val="28"/>
          <w:szCs w:val="28"/>
        </w:rPr>
        <w:t xml:space="preserve">medical </w:t>
      </w:r>
      <w:r w:rsidR="009056BF">
        <w:rPr>
          <w:b/>
          <w:sz w:val="28"/>
          <w:szCs w:val="28"/>
        </w:rPr>
        <w:t>simulation lab</w:t>
      </w:r>
      <w:r w:rsidR="00B44D2C">
        <w:rPr>
          <w:b/>
          <w:sz w:val="28"/>
          <w:szCs w:val="28"/>
        </w:rPr>
        <w:t>oratory</w:t>
      </w:r>
      <w:r w:rsidR="009056BF">
        <w:rPr>
          <w:b/>
          <w:sz w:val="28"/>
          <w:szCs w:val="28"/>
        </w:rPr>
        <w:t>—that will be one of the firs</w:t>
      </w:r>
      <w:r>
        <w:rPr>
          <w:b/>
          <w:sz w:val="28"/>
          <w:szCs w:val="28"/>
        </w:rPr>
        <w:t>t of its kind in a high school and will provide ongoing expert support for its use;</w:t>
      </w:r>
      <w:r w:rsidR="008164E8">
        <w:rPr>
          <w:b/>
          <w:sz w:val="28"/>
          <w:szCs w:val="28"/>
        </w:rPr>
        <w:t xml:space="preserve"> </w:t>
      </w:r>
    </w:p>
    <w:p w14:paraId="3C666AA3" w14:textId="77777777" w:rsidR="004F3675" w:rsidRDefault="004F3675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0B22F065" w14:textId="578E8275" w:rsidR="009056BF" w:rsidRDefault="004F3675" w:rsidP="008164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Whereas </w:t>
      </w:r>
      <w:r w:rsidR="00207AE7">
        <w:rPr>
          <w:b/>
          <w:sz w:val="28"/>
          <w:szCs w:val="28"/>
        </w:rPr>
        <w:t xml:space="preserve">in making their gift, </w:t>
      </w:r>
      <w:r>
        <w:rPr>
          <w:b/>
          <w:sz w:val="28"/>
          <w:szCs w:val="28"/>
        </w:rPr>
        <w:t>the UVA Medical Cen</w:t>
      </w:r>
      <w:r w:rsidR="00207AE7">
        <w:rPr>
          <w:b/>
          <w:sz w:val="28"/>
          <w:szCs w:val="28"/>
        </w:rPr>
        <w:t>ter and School of Medicine cite</w:t>
      </w:r>
      <w:r>
        <w:rPr>
          <w:b/>
          <w:sz w:val="28"/>
          <w:szCs w:val="28"/>
        </w:rPr>
        <w:t xml:space="preserve"> how vested their faculty and leadership has been in the success of the Health and Medical Sciences Academy and</w:t>
      </w:r>
      <w:r w:rsidR="00C94B3D">
        <w:rPr>
          <w:b/>
          <w:sz w:val="28"/>
          <w:szCs w:val="28"/>
        </w:rPr>
        <w:t xml:space="preserve"> how they</w:t>
      </w:r>
      <w:r>
        <w:rPr>
          <w:b/>
          <w:sz w:val="28"/>
          <w:szCs w:val="28"/>
        </w:rPr>
        <w:t xml:space="preserve"> "would like to continue this strong relationship;" </w:t>
      </w:r>
      <w:r w:rsidR="008164E8">
        <w:rPr>
          <w:b/>
          <w:sz w:val="28"/>
          <w:szCs w:val="28"/>
        </w:rPr>
        <w:t>now therefore be it</w:t>
      </w:r>
    </w:p>
    <w:p w14:paraId="566D09D6" w14:textId="77777777" w:rsidR="00B44D2C" w:rsidRDefault="00B44D2C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301F4AF5" w14:textId="020572F4" w:rsidR="00B44D2C" w:rsidRDefault="00B44D2C" w:rsidP="008164E8">
      <w:pPr>
        <w:spacing w:after="0" w:line="360" w:lineRule="auto"/>
        <w:jc w:val="both"/>
        <w:rPr>
          <w:b/>
          <w:sz w:val="28"/>
          <w:szCs w:val="28"/>
        </w:rPr>
      </w:pPr>
      <w:r w:rsidRPr="008164E8">
        <w:rPr>
          <w:b/>
          <w:i/>
          <w:sz w:val="28"/>
          <w:szCs w:val="28"/>
        </w:rPr>
        <w:t>RESOLVED</w:t>
      </w:r>
      <w:r>
        <w:rPr>
          <w:b/>
          <w:sz w:val="28"/>
          <w:szCs w:val="28"/>
        </w:rPr>
        <w:t xml:space="preserve">, that in recognition of its long-standing and valued support of the </w:t>
      </w:r>
      <w:r w:rsidR="00991313">
        <w:rPr>
          <w:b/>
          <w:sz w:val="28"/>
          <w:szCs w:val="28"/>
        </w:rPr>
        <w:t>Health and</w:t>
      </w:r>
      <w:r>
        <w:rPr>
          <w:b/>
          <w:sz w:val="28"/>
          <w:szCs w:val="28"/>
        </w:rPr>
        <w:t xml:space="preserve"> Medical Sciences Academy and its students, that the new simulation </w:t>
      </w:r>
      <w:r w:rsidR="00247F98">
        <w:rPr>
          <w:b/>
          <w:sz w:val="28"/>
          <w:szCs w:val="28"/>
        </w:rPr>
        <w:lastRenderedPageBreak/>
        <w:t>laboratory be named the</w:t>
      </w:r>
      <w:r w:rsidR="00EA3719">
        <w:rPr>
          <w:b/>
          <w:sz w:val="28"/>
          <w:szCs w:val="28"/>
        </w:rPr>
        <w:t xml:space="preserve"> UNIVERSITY OF VIRGINIA </w:t>
      </w:r>
      <w:r w:rsidR="00247F98">
        <w:rPr>
          <w:b/>
          <w:sz w:val="28"/>
          <w:szCs w:val="28"/>
        </w:rPr>
        <w:t>HEALTH AND MEDICAL SCIENCES SIMULATION LABORATORY.</w:t>
      </w:r>
    </w:p>
    <w:p w14:paraId="3B8B6847" w14:textId="77777777" w:rsidR="00B44D2C" w:rsidRDefault="00B44D2C" w:rsidP="008164E8">
      <w:pPr>
        <w:spacing w:after="0" w:line="360" w:lineRule="auto"/>
        <w:jc w:val="both"/>
        <w:rPr>
          <w:b/>
          <w:sz w:val="28"/>
          <w:szCs w:val="28"/>
        </w:rPr>
      </w:pPr>
    </w:p>
    <w:p w14:paraId="6E2C4C5F" w14:textId="77777777" w:rsidR="00DB12C8" w:rsidRPr="004829F1" w:rsidRDefault="008164E8" w:rsidP="008164E8">
      <w:pPr>
        <w:spacing w:after="0" w:line="360" w:lineRule="auto"/>
        <w:ind w:left="288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-end</w:t>
      </w:r>
    </w:p>
    <w:sectPr w:rsidR="00DB12C8" w:rsidRPr="00482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F1"/>
    <w:rsid w:val="00061C83"/>
    <w:rsid w:val="000B0735"/>
    <w:rsid w:val="000C7970"/>
    <w:rsid w:val="00207AE7"/>
    <w:rsid w:val="00247F98"/>
    <w:rsid w:val="00345ED5"/>
    <w:rsid w:val="003E62BD"/>
    <w:rsid w:val="00425495"/>
    <w:rsid w:val="00447FF1"/>
    <w:rsid w:val="004829F1"/>
    <w:rsid w:val="004E0446"/>
    <w:rsid w:val="004F3675"/>
    <w:rsid w:val="00575FE4"/>
    <w:rsid w:val="00583C06"/>
    <w:rsid w:val="005F15C5"/>
    <w:rsid w:val="00726322"/>
    <w:rsid w:val="00750B6D"/>
    <w:rsid w:val="00771C1C"/>
    <w:rsid w:val="008164E8"/>
    <w:rsid w:val="008824CA"/>
    <w:rsid w:val="009056BF"/>
    <w:rsid w:val="009678ED"/>
    <w:rsid w:val="0099040D"/>
    <w:rsid w:val="00991313"/>
    <w:rsid w:val="00993832"/>
    <w:rsid w:val="009C0A30"/>
    <w:rsid w:val="00A26477"/>
    <w:rsid w:val="00AD1311"/>
    <w:rsid w:val="00B42813"/>
    <w:rsid w:val="00B44D2C"/>
    <w:rsid w:val="00BB1CDD"/>
    <w:rsid w:val="00BC212E"/>
    <w:rsid w:val="00BD2B68"/>
    <w:rsid w:val="00BF7648"/>
    <w:rsid w:val="00C23F75"/>
    <w:rsid w:val="00C94B3D"/>
    <w:rsid w:val="00CB1ADA"/>
    <w:rsid w:val="00D31FE8"/>
    <w:rsid w:val="00D9083A"/>
    <w:rsid w:val="00DB12C8"/>
    <w:rsid w:val="00DE4AC1"/>
    <w:rsid w:val="00EA3719"/>
    <w:rsid w:val="00EC4595"/>
    <w:rsid w:val="00EE1FBF"/>
    <w:rsid w:val="00F178BC"/>
    <w:rsid w:val="00F2697B"/>
    <w:rsid w:val="00F26E0C"/>
    <w:rsid w:val="00F72B14"/>
    <w:rsid w:val="00F767BB"/>
    <w:rsid w:val="00F85CBD"/>
    <w:rsid w:val="00FB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436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EA37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37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2303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Katherine Acuff</cp:lastModifiedBy>
  <cp:revision>2</cp:revision>
  <cp:lastPrinted>2016-09-29T17:20:00Z</cp:lastPrinted>
  <dcterms:created xsi:type="dcterms:W3CDTF">2016-10-04T16:16:00Z</dcterms:created>
  <dcterms:modified xsi:type="dcterms:W3CDTF">2016-10-04T16:16:00Z</dcterms:modified>
</cp:coreProperties>
</file>